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EE7" w:rsidRPr="00027EE7" w:rsidRDefault="00027EE7" w:rsidP="00027EE7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027EE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Может ли мою дочь/ сына забирать из садика ее несовершеннолетний брат/ сестра?</w:t>
      </w:r>
    </w:p>
    <w:p w:rsidR="00027EE7" w:rsidRPr="00897242" w:rsidRDefault="00027EE7" w:rsidP="00027E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242">
        <w:rPr>
          <w:rFonts w:ascii="Times New Roman" w:hAnsi="Times New Roman" w:cs="Times New Roman"/>
          <w:color w:val="000000"/>
          <w:sz w:val="28"/>
          <w:szCs w:val="28"/>
        </w:rPr>
        <w:t>Нет, несовершеннолетний ребенок не может нести ответственность за жизнь и здоровье другого ребенка. </w:t>
      </w:r>
      <w:bookmarkStart w:id="0" w:name="_GoBack"/>
      <w:bookmarkEnd w:id="0"/>
    </w:p>
    <w:p w:rsidR="001A5C27" w:rsidRDefault="001A5C27"/>
    <w:sectPr w:rsidR="001A5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CC"/>
    <w:family w:val="swiss"/>
    <w:pitch w:val="variable"/>
    <w:sig w:usb0="00000001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E7"/>
    <w:rsid w:val="00027EE7"/>
    <w:rsid w:val="001A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72EE3-D24A-400A-A3DF-75B5816F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</dc:creator>
  <cp:keywords/>
  <dc:description/>
  <cp:lastModifiedBy>108</cp:lastModifiedBy>
  <cp:revision>1</cp:revision>
  <dcterms:created xsi:type="dcterms:W3CDTF">2020-11-17T10:15:00Z</dcterms:created>
  <dcterms:modified xsi:type="dcterms:W3CDTF">2020-11-17T10:16:00Z</dcterms:modified>
</cp:coreProperties>
</file>