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6B" w:rsidRPr="00A3056B" w:rsidRDefault="00386860" w:rsidP="00A3056B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u w:val="single"/>
          <w:lang w:eastAsia="ru-RU"/>
        </w:rPr>
      </w:pPr>
      <w:bookmarkStart w:id="0" w:name="_GoBack"/>
      <w:r w:rsidRPr="00A3056B">
        <w:rPr>
          <w:rFonts w:ascii="Times New Roman" w:eastAsia="Times New Roman" w:hAnsi="Times New Roman"/>
          <w:b/>
          <w:bCs/>
          <w:color w:val="7030A0"/>
          <w:sz w:val="28"/>
          <w:szCs w:val="28"/>
          <w:u w:val="single"/>
          <w:lang w:eastAsia="ru-RU"/>
        </w:rPr>
        <w:t>Тест для родителей</w:t>
      </w:r>
    </w:p>
    <w:p w:rsidR="00386860" w:rsidRPr="00A3056B" w:rsidRDefault="00386860" w:rsidP="00A3056B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color w:val="7030A0"/>
          <w:sz w:val="28"/>
          <w:szCs w:val="28"/>
          <w:u w:val="single"/>
          <w:lang w:eastAsia="ru-RU"/>
        </w:rPr>
      </w:pPr>
      <w:proofErr w:type="gramStart"/>
      <w:r w:rsidRPr="00A3056B">
        <w:rPr>
          <w:rFonts w:ascii="Times New Roman" w:eastAsia="Times New Roman" w:hAnsi="Times New Roman"/>
          <w:b/>
          <w:bCs/>
          <w:color w:val="7030A0"/>
          <w:sz w:val="28"/>
          <w:szCs w:val="28"/>
          <w:u w:val="single"/>
          <w:lang w:eastAsia="ru-RU"/>
        </w:rPr>
        <w:t>« Почему</w:t>
      </w:r>
      <w:proofErr w:type="gramEnd"/>
      <w:r w:rsidRPr="00A3056B">
        <w:rPr>
          <w:rFonts w:ascii="Times New Roman" w:eastAsia="Times New Roman" w:hAnsi="Times New Roman"/>
          <w:b/>
          <w:bCs/>
          <w:color w:val="7030A0"/>
          <w:sz w:val="28"/>
          <w:szCs w:val="28"/>
          <w:u w:val="single"/>
          <w:lang w:eastAsia="ru-RU"/>
        </w:rPr>
        <w:t xml:space="preserve"> ваш ребенок часто болеет?»</w:t>
      </w:r>
    </w:p>
    <w:bookmarkEnd w:id="0"/>
    <w:p w:rsidR="00386860" w:rsidRPr="00D03250" w:rsidRDefault="00386860" w:rsidP="00D03250">
      <w:pPr>
        <w:spacing w:before="84" w:after="84"/>
        <w:ind w:left="117" w:right="117" w:firstLine="400"/>
        <w:jc w:val="both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056B" w:rsidRDefault="00386860" w:rsidP="00A3056B">
      <w:pPr>
        <w:spacing w:before="84" w:after="84"/>
        <w:ind w:right="11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Давайте попытаемся разобраться, почему же так часто болеет ваш ребенок и к кому в первую очередь следует обратиться за помощью. Вам предлагается 5 групп вопросов (</w:t>
      </w:r>
      <w:proofErr w:type="gram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А-Д</w:t>
      </w:r>
      <w:proofErr w:type="gram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в каждой группе по 10 вопросов. За каждый утвердительный ответ ставьте 1 балл, за отрицательный - 0 баллов. </w:t>
      </w:r>
    </w:p>
    <w:p w:rsidR="00A3056B" w:rsidRDefault="00386860" w:rsidP="00A3056B">
      <w:pPr>
        <w:spacing w:before="84" w:after="84"/>
        <w:ind w:right="11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А.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Мама во время беременности часто болела ОРЗ, у нее были обострения хронических заболеваний (пиелонефрита, цистита, аднексита и т.д.).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На первом году жизни малыш был пухленький, рыхлый.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Ребенок стал часто болеть еще до одного года и находился под наблюдением невролога.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Ребенок стал часто болеть после того, как попал в детский коллектив (ясли, детский сад, школу).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У ребенка часто увеличиваются в размерах лимфатические узлы.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У ребенка бывает длительно повышенная температура (37-37,5° С) без признаков острого инфекционного заболевания.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бывают герпетические высыпания.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У ребенка бывает фурункулез.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ОРЗ у ребенка нередко осложняется отитом,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аденоидитом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бронхитом.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есть аденоиды, увеличены миндалины.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Б.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У кого-либо из родственников ребенка (мать, отец, бабушка, дедушка, братья, сестры, дяди, тети) были или есть такие заболевания как бронхиальная астма, поллиноз (летний насморк),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атопический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дерматит (нейродермит, экзема), признаки пищевой и/или лекарственной аллергии.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Мама во время беременности и кормления грудью часто употребляла мед, орехи, шоколад, апельсины, молоко и/или принимала антибиотики.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На первом году жизни малыш страдал экссудативно-катаральным диатезом - краснела и шелушилась кожа на щеках.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У ребенка иногда появляются высыпания на коже (либо были раньше).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У ребенка бывают эпизоды затрудненного дыхания, приступы удушья.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Ребенку не раз ставили диагноз: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обструктивный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бронхит.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бывает затяжной сухой приступообразный кашель в ночное время (от 1 до нескольких месяцев).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Ребенок часто бывает бледным, а под глазами появляются черные круги.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Ребенок часто болеет после праздников - дней рождений, Нового года, Пасхи и т.д.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обнаружен дисбактериоз кишечника.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В.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1. У ребенка есть аденоиды.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У ребенка нередко бывают ангины.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Острые респираторные заболевания обычно сопровождаются длительной заложенностью носа и насморком.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Острые респираторные заболевания иногда осложняются воспалением среднего уха (отитом).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Врач часто говорит, что у ребенка "рыхлое" горло, увеличены миндалины (даже когда он здоров).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На первом году жизни малыш был пухленький, рыхлый.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часто увеличиваются в размерах лимфатические узлы.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У ребенка бывает длительно повышенная температура (37-37,5° С) без признаков острого инфекционного заболевания.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У ребенка бывает затяжной кашель - покашливание, преимущественно во время дневного и ночного сна.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обнаружен дисбактериоз кишечника.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У мамы тяжело протекала беременность - токсикоз, гипоксия, угроза прерывания, различные заболевания.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У мамы тяжело протекали роды - они были слишком быстрыми или, наоборот, затяжными, применялось акушерское пособие (щипцы, "выдавливание" и т.д.).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 Ребенок при рождении закричал не сразу.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 Ребенок отстает в своем развитии от сверстников.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Ребенок слишком беспокойный, плохо спит.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У ребенка повышенная потливость.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У ребенка кожа часто меняет цвет - краснеет, бледнеет, покрывается красными пятнами, на ней хорошо видны </w:t>
      </w:r>
      <w:proofErr w:type="gram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сосуды</w:t>
      </w:r>
      <w:proofErr w:type="gram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она напоминает мрамор.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Его ладони и стопы часто бывают холодными, а иногда и синюшными.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У него бывает повышенное или пониженное артериальное давление.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10. У ребенка бывает длительно повышенная температура (37-37,5° С) без признаков острого инфекционного заболевания.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Д.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1. Вы считаете, </w:t>
      </w:r>
      <w:proofErr w:type="gram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</w:t>
      </w:r>
      <w:proofErr w:type="gram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строгая дисциплина развивает сильный характер.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2. Вы часто жалеете о том, что ребенок растет и взрослеет, хотите, чтобы он подольше оставался маленьким.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3. Вы считаете своим долгом знать все, о чем думает ваш ребенок, и у него не должно быть секретов от родителей.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4.  Вашего ребенка нет никаких увлечений (посещение кружков по настоянию родителей не считается).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5. Вы всегда стараетесь помочь своему ребенку и держите в стороне от житейских проблем.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6. Вы считаете, что для того, чтобы вырастить ребенка порядочным человеком, его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следует держать в жестких рамках.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7. Во время болезни вы особенно внимательны к ребенку, но этого нельзя сказать о том времени, когда он здоров.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8. Вы считаете своего ребенка незрелым, не самостоятельным и не очень способным.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9. Ваш ребенок очень редко играет (с игрушками, сверстниками), редко рисует не по заданию учителя, а по собственному желанию. Вы недовольны, когда он бездельничает.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10. Вы часто произносите фразу "Ты вечно болеешь (простужаешься)!"</w:t>
      </w:r>
    </w:p>
    <w:p w:rsidR="00386860" w:rsidRPr="00D03250" w:rsidRDefault="00386860" w:rsidP="00A3056B">
      <w:pPr>
        <w:spacing w:before="84" w:after="84"/>
        <w:ind w:right="11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Результаты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Если вы набрали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из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 А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частых болезнях вашего ребенка, скорее всего, "виновата" иммунная система. Поэтому понадобятся:</w:t>
      </w:r>
    </w:p>
    <w:p w:rsidR="00386860" w:rsidRPr="00D03250" w:rsidRDefault="00386860" w:rsidP="00A3056B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 </w:t>
      </w:r>
    </w:p>
    <w:p w:rsidR="00386860" w:rsidRPr="00D03250" w:rsidRDefault="00386860" w:rsidP="00A3056B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специальное исследование иммунной системы -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иммунограмма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6860" w:rsidRPr="00D03250" w:rsidRDefault="00386860" w:rsidP="00A3056B">
      <w:pPr>
        <w:numPr>
          <w:ilvl w:val="1"/>
          <w:numId w:val="1"/>
        </w:numPr>
        <w:spacing w:before="100" w:beforeAutospacing="1" w:after="100" w:afterAutospacing="1" w:line="240" w:lineRule="auto"/>
        <w:ind w:left="1004" w:right="23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необходимости - проведение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иммунокоррекции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6860" w:rsidRPr="00D03250" w:rsidRDefault="00386860" w:rsidP="00A3056B">
      <w:pPr>
        <w:ind w:left="837" w:right="837" w:firstLine="400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 Б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ваш ребенок склонен к аллергическим реакциям. Нередко аллергические заболевания органов дыхания проходят под маской "частых ОРЗ". Вашему ребенку необходимы: </w:t>
      </w:r>
    </w:p>
    <w:p w:rsidR="00386860" w:rsidRPr="00D03250" w:rsidRDefault="00386860" w:rsidP="00A3056B">
      <w:pPr>
        <w:numPr>
          <w:ilvl w:val="1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врача-аллерголога, специальный режим и диета, ограничивающие контакт с аллергенами </w:t>
      </w:r>
    </w:p>
    <w:p w:rsidR="00386860" w:rsidRPr="00D03250" w:rsidRDefault="00386860" w:rsidP="00A3056B">
      <w:pPr>
        <w:numPr>
          <w:ilvl w:val="1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плановое поэтапное лечение основного заболевания. </w:t>
      </w:r>
    </w:p>
    <w:p w:rsidR="00386860" w:rsidRPr="00D03250" w:rsidRDefault="00386860" w:rsidP="00A3056B">
      <w:pPr>
        <w:tabs>
          <w:tab w:val="left" w:pos="426"/>
        </w:tabs>
        <w:ind w:right="83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 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частые респираторные заболевания ребенка могут быть связаны с хроническими заболеваниями ЛОР-органов (тонзиллит,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аденоидит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Это </w:t>
      </w:r>
      <w:proofErr w:type="gram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может быть</w:t>
      </w:r>
      <w:proofErr w:type="gram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как самостоятельной причиной частых ОРЗ, так и следствием иммунологической недостаточности, поэтому необходимы: </w:t>
      </w:r>
    </w:p>
    <w:p w:rsidR="00386860" w:rsidRPr="00D03250" w:rsidRDefault="00386860" w:rsidP="00A3056B">
      <w:pPr>
        <w:numPr>
          <w:ilvl w:val="1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ЛОР-врача, </w:t>
      </w:r>
    </w:p>
    <w:p w:rsidR="00386860" w:rsidRPr="00D03250" w:rsidRDefault="00386860" w:rsidP="00A3056B">
      <w:pPr>
        <w:numPr>
          <w:ilvl w:val="1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врача-иммунолога, </w:t>
      </w:r>
    </w:p>
    <w:p w:rsidR="00386860" w:rsidRPr="00D03250" w:rsidRDefault="00386860" w:rsidP="00A3056B">
      <w:pPr>
        <w:numPr>
          <w:ilvl w:val="1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лечение основного заболевания и при необходимости - </w:t>
      </w:r>
      <w:proofErr w:type="spellStart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иммунокорекция</w:t>
      </w:r>
      <w:proofErr w:type="spellEnd"/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86860" w:rsidRPr="00D03250" w:rsidRDefault="00386860" w:rsidP="00A3056B">
      <w:pPr>
        <w:ind w:right="83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от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 до 10 баллов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отвечая на вопросы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группы Г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 вашего ребенка нельзя исключить заболевание нервной системы. Он может часто болеть, так как нервная и иммунная система очень тесно связаны. Кроме того, дети с патологией вегетативной нервной системы нередко отличаются повышенной потливостью, которая приводит к быстрому переохлаждению и, как следствие, - простуде. Необходимы: </w:t>
      </w:r>
    </w:p>
    <w:p w:rsidR="00386860" w:rsidRPr="00D03250" w:rsidRDefault="00386860" w:rsidP="00A3056B">
      <w:pPr>
        <w:numPr>
          <w:ilvl w:val="1"/>
          <w:numId w:val="4"/>
        </w:numPr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совместное наблюдение невролога и иммунолога </w:t>
      </w:r>
    </w:p>
    <w:p w:rsidR="00386860" w:rsidRPr="00D03250" w:rsidRDefault="00386860" w:rsidP="00A3056B">
      <w:pPr>
        <w:numPr>
          <w:ilvl w:val="1"/>
          <w:numId w:val="4"/>
        </w:numPr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рациональная одежда и соблюдение режима дня </w:t>
      </w:r>
    </w:p>
    <w:p w:rsidR="00386860" w:rsidRPr="00D03250" w:rsidRDefault="00386860" w:rsidP="00A3056B">
      <w:pPr>
        <w:numPr>
          <w:ilvl w:val="1"/>
          <w:numId w:val="4"/>
        </w:numPr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закаливание </w:t>
      </w:r>
    </w:p>
    <w:p w:rsidR="00386860" w:rsidRPr="00D03250" w:rsidRDefault="00386860" w:rsidP="00A3056B">
      <w:pPr>
        <w:ind w:right="837"/>
        <w:textAlignment w:val="top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Если вы набрали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 3 до 10 баллов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отвечая на вопросы </w:t>
      </w:r>
      <w:r w:rsidRPr="00D032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группы Д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 вашего ребенка, скорее всего, есть серьезные психологические проблемы. Частые ОРЗ могут быть "выгодны" ребенку, например, давая возможность получать родительское внимание, которого он лишен. Болезни малыша могут быть "нужны" и родителям - если позволяют объединиться, получить какие-то преимущества. Причем ни взрослые, ни дети чаще всего не осознают происходящего. Склонность к респираторным заболеваниям может усугубляться и неблагоприятной для развития ребенка моделью воспитания в семье. Необходимы: </w:t>
      </w:r>
    </w:p>
    <w:p w:rsidR="00386860" w:rsidRPr="00D03250" w:rsidRDefault="00386860" w:rsidP="00A3056B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исключение заболевания иммунной и нервной систем, ЛОР-органов </w:t>
      </w:r>
    </w:p>
    <w:p w:rsidR="00386860" w:rsidRPr="00D03250" w:rsidRDefault="00386860" w:rsidP="00A3056B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right="234" w:firstLine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консультация психолога. </w:t>
      </w:r>
    </w:p>
    <w:p w:rsidR="00386860" w:rsidRPr="00D03250" w:rsidRDefault="00386860" w:rsidP="00A3056B">
      <w:pPr>
        <w:tabs>
          <w:tab w:val="left" w:pos="426"/>
        </w:tabs>
        <w:ind w:right="837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Возможно, вы набрали 3-10 баллов сразу в нескольких анкетах. Это неудивительно, потому что у большинства часто и длительно болеющих детей есть проблемы с иммунной системой, и с нервной, и ЛОР-органы страдают, и т.д. Поэтому выберите для начала ту анкету, в которой насчитывается максимальное количество очков и начните с того специалиста, который, по-нашему мнению, "главный" именно в этом разделе. Решайте проблемы постепенно и не стремитесь сделать все и сразу. </w:t>
      </w:r>
      <w:r w:rsidRPr="00D032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Если вы набрали равное количество баллов в нескольких анкетах - записывайтесь на прием к нескольким специалистам. Все равно кто-то примет вас первым, кто-то понравится больше, и т.д. В любом случае выберите ведущего врача, потому что народная мудрость права: и у семи нянек дитя бывает без глазу. Обязательно должен быть такой человек, который принимает самые главные решения, руководит всеми действиями и направляет их в нужное русло. Им, кстати, может </w:t>
      </w:r>
    </w:p>
    <w:p w:rsidR="000766B7" w:rsidRPr="00D03250" w:rsidRDefault="000766B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766B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720E1A"/>
    <w:rsid w:val="007501DE"/>
    <w:rsid w:val="008C2501"/>
    <w:rsid w:val="008D55BB"/>
    <w:rsid w:val="00921A72"/>
    <w:rsid w:val="00A3056B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12BD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2020-11-18T06:35:00Z</dcterms:modified>
</cp:coreProperties>
</file>