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DE" w:rsidRPr="00260C07" w:rsidRDefault="007501DE" w:rsidP="00260C07">
      <w:pPr>
        <w:tabs>
          <w:tab w:val="left" w:pos="6630"/>
        </w:tabs>
        <w:spacing w:line="360" w:lineRule="auto"/>
        <w:ind w:right="-81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260C07">
        <w:rPr>
          <w:rFonts w:ascii="Times New Roman" w:hAnsi="Times New Roman"/>
          <w:b/>
          <w:color w:val="7030A0"/>
          <w:sz w:val="28"/>
          <w:szCs w:val="28"/>
          <w:u w:val="single"/>
        </w:rPr>
        <w:t>Диагностика уровня эмоционального развития ребёнка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Опишите обычное состояние ребёнка.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Часто ли он плачет?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 долго остаётся расстроенным?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Чего боится ребёнок?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Часто ли бывает сердитым, агрессивным?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Быстро ли он устаёт?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Существуют ли у ребёнка следующие проблемы: мочится ночью в постель, грызёт ногти, сосёт палец?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 ребёнок относится к незнакомым взрослым?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 он относится к детям?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 относится к животным?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Кого в семье ребёнок слушается?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Помогает ли он по дому?</w:t>
      </w:r>
    </w:p>
    <w:p w:rsidR="007501DE" w:rsidRPr="00D03250" w:rsidRDefault="007501DE" w:rsidP="00D03250">
      <w:pPr>
        <w:numPr>
          <w:ilvl w:val="0"/>
          <w:numId w:val="9"/>
        </w:numPr>
        <w:tabs>
          <w:tab w:val="left" w:pos="6630"/>
        </w:tabs>
        <w:spacing w:after="0" w:line="36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Какие качества ребёнка Вы особенно цените?</w:t>
      </w:r>
    </w:p>
    <w:p w:rsidR="007501DE" w:rsidRPr="00260C07" w:rsidRDefault="007501DE" w:rsidP="00677EAE">
      <w:pPr>
        <w:numPr>
          <w:ilvl w:val="0"/>
          <w:numId w:val="9"/>
        </w:numPr>
        <w:shd w:val="clear" w:color="auto" w:fill="FFFFFF"/>
        <w:tabs>
          <w:tab w:val="left" w:pos="6630"/>
        </w:tabs>
        <w:autoSpaceDE w:val="0"/>
        <w:autoSpaceDN w:val="0"/>
        <w:adjustRightInd w:val="0"/>
        <w:spacing w:after="0" w:line="360" w:lineRule="auto"/>
        <w:ind w:right="-8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60C07">
        <w:rPr>
          <w:rFonts w:ascii="Times New Roman" w:hAnsi="Times New Roman"/>
          <w:color w:val="000000" w:themeColor="text1"/>
          <w:sz w:val="28"/>
          <w:szCs w:val="28"/>
        </w:rPr>
        <w:t>Единодушны ли взрослые члены семьи по отношению к ребёнку (что разрешать, а что запрещать)?</w:t>
      </w:r>
      <w:bookmarkStart w:id="0" w:name="_GoBack"/>
      <w:bookmarkEnd w:id="0"/>
    </w:p>
    <w:sectPr w:rsidR="007501DE" w:rsidRPr="00260C07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260C07"/>
    <w:rsid w:val="00386860"/>
    <w:rsid w:val="00456D47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2020-11-18T06:27:00Z</dcterms:modified>
</cp:coreProperties>
</file>