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E" w:rsidRDefault="00DD179E" w:rsidP="00DD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выплате пособия при рождении третьего ребёнка</w:t>
      </w:r>
    </w:p>
    <w:p w:rsidR="00DD179E" w:rsidRPr="00E321E3" w:rsidRDefault="00DD179E" w:rsidP="00DD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Размер единовременного пособия при рождении ребенка во Владимирской области в 2013 году составляет 13 205 рублей 32 копейки. Если рождаются двое и более детей, пособие выплачивается на каждого ребенка.</w:t>
      </w:r>
    </w:p>
    <w:p w:rsidR="00DD179E" w:rsidRPr="00E321E3" w:rsidRDefault="00DD179E" w:rsidP="00DD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>Семьям, в которых родились вторые и последующие дети, в регионе установлена региональная денежная выплата: при рождении второго ребенка семья получает– 3 726 рублей, третьего и последующих детей  - 7 451 рублей. </w:t>
      </w:r>
    </w:p>
    <w:p w:rsidR="00DD179E" w:rsidRPr="00E321E3" w:rsidRDefault="00DD179E" w:rsidP="00DD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 этого года в нашем регионе выплачивается пособие при рождении третьего ребенка (и последующих детей). Ежемесячно - 6 757 рублей. Получатели выплат - семьи, в которых средний доход не превышает </w:t>
      </w:r>
      <w:proofErr w:type="spellStart"/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>среднеобластной</w:t>
      </w:r>
      <w:proofErr w:type="spellEnd"/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уровень на каждого члена семьи. Выплачивать эти деньги будут, пока ребенку не исполнится 3 лет.</w:t>
      </w:r>
    </w:p>
    <w:p w:rsidR="00DD179E" w:rsidRPr="00E321E3" w:rsidRDefault="00DD179E" w:rsidP="00DD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321E3">
        <w:rPr>
          <w:rFonts w:ascii="Times New Roman" w:eastAsia="Times New Roman" w:hAnsi="Times New Roman" w:cs="Times New Roman"/>
          <w:sz w:val="40"/>
          <w:szCs w:val="40"/>
          <w:lang w:eastAsia="ru-RU"/>
        </w:rPr>
        <w:t>В этом году размер материнского капитала вырос до 408 960 рублей 52 копеек. Эта сумма освобождена от налогов. Также в нашей области также действует «Закон о региональном материнском капитале». Выплаты предусмотрены за   третьего и последующих детей, родившиеся с  1 октября 2011 года. Размер выплаты –50 000 рублей.</w:t>
      </w:r>
    </w:p>
    <w:p w:rsidR="00DD179E" w:rsidRDefault="00DD179E" w:rsidP="00DD179E"/>
    <w:p w:rsidR="00406F64" w:rsidRDefault="00406F64">
      <w:bookmarkStart w:id="0" w:name="_GoBack"/>
      <w:bookmarkEnd w:id="0"/>
    </w:p>
    <w:sectPr w:rsidR="00406F64" w:rsidSect="00E321E3">
      <w:pgSz w:w="11906" w:h="16838"/>
      <w:pgMar w:top="1134" w:right="1701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9E"/>
    <w:rsid w:val="00406F64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9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9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Krokoz™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2013-10-09T09:34:00Z</dcterms:created>
  <dcterms:modified xsi:type="dcterms:W3CDTF">2013-10-09T09:34:00Z</dcterms:modified>
</cp:coreProperties>
</file>